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C280C">
              <w:rPr>
                <w:b/>
              </w:rPr>
              <w:t>30</w:t>
            </w:r>
            <w:r w:rsidR="00592FC4">
              <w:rPr>
                <w:b/>
              </w:rPr>
              <w:t>.</w:t>
            </w:r>
            <w:r w:rsidR="00EE7D3F">
              <w:rPr>
                <w:b/>
              </w:rPr>
              <w:t>0</w:t>
            </w:r>
            <w:r w:rsidR="00CC280C">
              <w:rPr>
                <w:b/>
              </w:rPr>
              <w:t>6</w:t>
            </w:r>
            <w:r>
              <w:rPr>
                <w:b/>
              </w:rPr>
              <w:t>.201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по итогам </w:t>
            </w:r>
            <w:r w:rsidR="00CC280C">
              <w:rPr>
                <w:b/>
              </w:rPr>
              <w:t>2</w:t>
            </w:r>
            <w:r>
              <w:rPr>
                <w:b/>
              </w:rPr>
              <w:t xml:space="preserve"> квартала 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EE7D3F" w:rsidRPr="00EE7D3F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EA2E00" w:rsidRPr="00EA2E00">
              <w:rPr>
                <w:b/>
              </w:rPr>
              <w:t>0</w:t>
            </w:r>
            <w:r w:rsidR="00CC280C">
              <w:rPr>
                <w:b/>
              </w:rPr>
              <w:t>7</w:t>
            </w:r>
            <w:r w:rsidRPr="00EA2E00">
              <w:rPr>
                <w:b/>
              </w:rPr>
              <w:t>.201</w:t>
            </w:r>
            <w:r w:rsidR="0024639B" w:rsidRPr="0024639B">
              <w:rPr>
                <w:b/>
              </w:rPr>
              <w:t>9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8F30A3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8F30A3" w:rsidRPr="008F30A3">
              <w:t>Первый заместитель председателя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8F30A3" w:rsidP="00AB4126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008F30A3">
              <w:t>В.А. Репняков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EE7D3F" w:rsidP="00992BE2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CC280C" w:rsidP="00992BE2">
            <w:pPr>
              <w:jc w:val="center"/>
            </w:pPr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7C7FCD">
            <w:r w:rsidRPr="00743910">
              <w:t>1</w:t>
            </w:r>
            <w:r w:rsidR="007C7FCD"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3C2C3C"/>
    <w:rsid w:val="003D23D1"/>
    <w:rsid w:val="00536A22"/>
    <w:rsid w:val="00592FC4"/>
    <w:rsid w:val="00626D3D"/>
    <w:rsid w:val="006D198D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520BEA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24</cp:revision>
  <cp:lastPrinted>2019-06-29T09:08:00Z</cp:lastPrinted>
  <dcterms:created xsi:type="dcterms:W3CDTF">2016-10-03T07:55:00Z</dcterms:created>
  <dcterms:modified xsi:type="dcterms:W3CDTF">2019-06-29T09:20:00Z</dcterms:modified>
</cp:coreProperties>
</file>